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76AD" w14:textId="16C29C50" w:rsidR="00C853F0" w:rsidRDefault="00A9335C">
      <w:r>
        <w:rPr>
          <w:noProof/>
        </w:rPr>
        <w:drawing>
          <wp:inline distT="0" distB="0" distL="0" distR="0" wp14:anchorId="42F35FE9" wp14:editId="467C6346">
            <wp:extent cx="1123950" cy="734314"/>
            <wp:effectExtent l="0" t="0" r="0" b="889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08" cy="7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3528E" w14:textId="5F741FF7" w:rsidR="00C853F0" w:rsidRDefault="00C853F0">
      <w:r>
        <w:t>Hello Everyone</w:t>
      </w:r>
      <w:r>
        <w:t>,</w:t>
      </w:r>
    </w:p>
    <w:p w14:paraId="09A2566E" w14:textId="293FB7BA" w:rsidR="00C853F0" w:rsidRDefault="00C853F0">
      <w:r>
        <w:t>September is here and a new hockey season is soon to begin. Plans and preparations are underway for this year’s</w:t>
      </w:r>
      <w:r>
        <w:t xml:space="preserve"> U15</w:t>
      </w:r>
      <w:r>
        <w:t xml:space="preserve">AA </w:t>
      </w:r>
      <w:r>
        <w:t xml:space="preserve">Eastman South </w:t>
      </w:r>
      <w:r>
        <w:t xml:space="preserve">Blizzard Program. The association reps along </w:t>
      </w:r>
      <w:r>
        <w:t xml:space="preserve">with last year’s management team </w:t>
      </w:r>
      <w:r>
        <w:t xml:space="preserve">are committed to working together to get this team started and are scheduling the tryout process. </w:t>
      </w:r>
    </w:p>
    <w:p w14:paraId="12A23F09" w14:textId="77777777" w:rsidR="00C853F0" w:rsidRDefault="00C853F0">
      <w:r>
        <w:t xml:space="preserve">The Blizzard team is open to U15 players from </w:t>
      </w:r>
      <w:r w:rsidRPr="00A9335C">
        <w:rPr>
          <w:b/>
          <w:bCs/>
        </w:rPr>
        <w:t>La Broquerie, Steinbach and Mitchell</w:t>
      </w:r>
      <w:r>
        <w:t xml:space="preserve"> associations.</w:t>
      </w:r>
      <w:r>
        <w:t xml:space="preserve">  </w:t>
      </w:r>
      <w:r>
        <w:t xml:space="preserve">The team will likely be practicing one night a week in Steinbach and one night in </w:t>
      </w:r>
      <w:r>
        <w:t>La Broquerie/Mitchell</w:t>
      </w:r>
      <w:r>
        <w:t xml:space="preserve">. Games will be played across </w:t>
      </w:r>
      <w:r>
        <w:t>all</w:t>
      </w:r>
      <w:r>
        <w:t xml:space="preserve"> of the different communities that are represented. These details will be confirmed in the future. </w:t>
      </w:r>
    </w:p>
    <w:p w14:paraId="743685EB" w14:textId="2CF93BB0" w:rsidR="00A9335C" w:rsidRDefault="00C853F0">
      <w:r>
        <w:t xml:space="preserve">Tryouts are open to ANY </w:t>
      </w:r>
      <w:r>
        <w:t>U15</w:t>
      </w:r>
      <w:r>
        <w:t xml:space="preserve"> age player and will begin the third week of September. The tryout process will take place at the Steinbach TG Smith Center. The first tryout session will take place on </w:t>
      </w:r>
      <w:r w:rsidRPr="00A9335C">
        <w:rPr>
          <w:b/>
          <w:bCs/>
        </w:rPr>
        <w:t>Mon</w:t>
      </w:r>
      <w:r w:rsidRPr="00A9335C">
        <w:rPr>
          <w:b/>
          <w:bCs/>
        </w:rPr>
        <w:t xml:space="preserve">day, September </w:t>
      </w:r>
      <w:r w:rsidRPr="00A9335C">
        <w:rPr>
          <w:b/>
          <w:bCs/>
        </w:rPr>
        <w:t>20</w:t>
      </w:r>
      <w:r w:rsidRPr="00A9335C">
        <w:rPr>
          <w:b/>
          <w:bCs/>
        </w:rPr>
        <w:t>th</w:t>
      </w:r>
      <w:r>
        <w:t xml:space="preserve"> and will continue for the next 2 weeks with ice dates and times TBA. Evaluators and coaches will be present to watch and evaluate every player to decide who should be selected to represent the 202</w:t>
      </w:r>
      <w:r>
        <w:t>1</w:t>
      </w:r>
      <w:r>
        <w:t>-202</w:t>
      </w:r>
      <w:r>
        <w:t>2</w:t>
      </w:r>
      <w:r>
        <w:t xml:space="preserve"> Eastman South Blizzard. The </w:t>
      </w:r>
      <w:r>
        <w:t>f</w:t>
      </w:r>
      <w:r>
        <w:t xml:space="preserve">ees for the Blizzard tryout will </w:t>
      </w:r>
      <w:r w:rsidRPr="00264972">
        <w:t>be</w:t>
      </w:r>
      <w:r w:rsidRPr="00A9335C">
        <w:rPr>
          <w:b/>
          <w:bCs/>
        </w:rPr>
        <w:t xml:space="preserve"> $100</w:t>
      </w:r>
      <w:r w:rsidR="00A9335C" w:rsidRPr="00A9335C">
        <w:rPr>
          <w:b/>
          <w:bCs/>
        </w:rPr>
        <w:t xml:space="preserve"> for the 1</w:t>
      </w:r>
      <w:r w:rsidR="00A9335C" w:rsidRPr="00A9335C">
        <w:rPr>
          <w:b/>
          <w:bCs/>
          <w:vertAlign w:val="superscript"/>
        </w:rPr>
        <w:t>st</w:t>
      </w:r>
      <w:r w:rsidR="00A9335C" w:rsidRPr="00A9335C">
        <w:rPr>
          <w:b/>
          <w:bCs/>
        </w:rPr>
        <w:t xml:space="preserve"> phase (3 skates); $75 for the 2</w:t>
      </w:r>
      <w:r w:rsidR="00A9335C" w:rsidRPr="00A9335C">
        <w:rPr>
          <w:b/>
          <w:bCs/>
          <w:vertAlign w:val="superscript"/>
        </w:rPr>
        <w:t>nd</w:t>
      </w:r>
      <w:r w:rsidR="00A9335C" w:rsidRPr="00A9335C">
        <w:rPr>
          <w:b/>
          <w:bCs/>
        </w:rPr>
        <w:t xml:space="preserve"> phase (2 skates); and $25 for the 3</w:t>
      </w:r>
      <w:r w:rsidR="00A9335C" w:rsidRPr="00A9335C">
        <w:rPr>
          <w:b/>
          <w:bCs/>
          <w:vertAlign w:val="superscript"/>
        </w:rPr>
        <w:t>rd</w:t>
      </w:r>
      <w:r w:rsidR="00A9335C" w:rsidRPr="00A9335C">
        <w:rPr>
          <w:b/>
          <w:bCs/>
        </w:rPr>
        <w:t xml:space="preserve"> phase</w:t>
      </w:r>
      <w:r w:rsidR="00A9335C">
        <w:t>, if required (game or additional practices) and will be collected on the first day of each phase</w:t>
      </w:r>
      <w:r>
        <w:t xml:space="preserve">. Please make cheques payable to </w:t>
      </w:r>
      <w:r w:rsidRPr="00A9335C">
        <w:rPr>
          <w:b/>
          <w:bCs/>
        </w:rPr>
        <w:t>EASTMAN SOUTH BLIZZARD</w:t>
      </w:r>
      <w:r w:rsidR="00A9335C">
        <w:t>.</w:t>
      </w:r>
      <w:r>
        <w:t xml:space="preserve"> </w:t>
      </w:r>
    </w:p>
    <w:p w14:paraId="116E6B80" w14:textId="77777777" w:rsidR="00A9335C" w:rsidRDefault="00C853F0">
      <w:r>
        <w:t>Should your child be selected to be part of the team the following is the anticipated cost</w:t>
      </w:r>
      <w:r w:rsidR="00A9335C">
        <w:t xml:space="preserve"> (</w:t>
      </w:r>
      <w:r>
        <w:t>detailed budget will put together by the new team coaches, manager, and treasurer</w:t>
      </w:r>
      <w:r w:rsidR="00A9335C">
        <w:t>):</w:t>
      </w:r>
      <w:r>
        <w:t xml:space="preserve"> </w:t>
      </w:r>
    </w:p>
    <w:p w14:paraId="3B7F0140" w14:textId="77777777" w:rsidR="00A9335C" w:rsidRDefault="00C853F0">
      <w:r>
        <w:t xml:space="preserve">• Registration Fee: $1100 (3 installments throughout the year) </w:t>
      </w:r>
    </w:p>
    <w:p w14:paraId="0049DBD8" w14:textId="77777777" w:rsidR="00A9335C" w:rsidRDefault="00C853F0">
      <w:r>
        <w:t xml:space="preserve">• Raise a minimum of $500 worth of team sponsorship (a team sponsor request letter will be provided to help with approaching businesses) </w:t>
      </w:r>
    </w:p>
    <w:p w14:paraId="4DD6D736" w14:textId="77777777" w:rsidR="00A9335C" w:rsidRDefault="00C853F0">
      <w:r>
        <w:t xml:space="preserve">• Participation in 2 mandatory fundraisers throughout the year. Participation in fundraising is essential and vital to the sustainability of the program. </w:t>
      </w:r>
    </w:p>
    <w:p w14:paraId="3298E2C7" w14:textId="2449DA65" w:rsidR="00A9335C" w:rsidRDefault="00C853F0">
      <w:r>
        <w:t xml:space="preserve">The </w:t>
      </w:r>
      <w:r w:rsidR="00221DAC">
        <w:t>f</w:t>
      </w:r>
      <w:r>
        <w:t xml:space="preserve">ees could change based on tournaments and travel requirements etc., but the above structure is in place to give you an idea of approximate costs for the season. </w:t>
      </w:r>
    </w:p>
    <w:p w14:paraId="002E3CFF" w14:textId="578734CD" w:rsidR="00A9335C" w:rsidRPr="00264972" w:rsidRDefault="00264972">
      <w:pPr>
        <w:rPr>
          <w:b/>
          <w:bCs/>
        </w:rPr>
      </w:pPr>
      <w:r>
        <w:rPr>
          <w:b/>
          <w:bCs/>
        </w:rPr>
        <w:t>*</w:t>
      </w:r>
      <w:r w:rsidR="00C853F0" w:rsidRPr="00264972">
        <w:rPr>
          <w:b/>
          <w:bCs/>
        </w:rPr>
        <w:t xml:space="preserve">To register for Blizzard tryouts </w:t>
      </w:r>
      <w:r w:rsidR="00A9335C" w:rsidRPr="00264972">
        <w:rPr>
          <w:b/>
          <w:bCs/>
        </w:rPr>
        <w:t>please</w:t>
      </w:r>
      <w:r w:rsidR="00C853F0" w:rsidRPr="00264972">
        <w:rPr>
          <w:b/>
          <w:bCs/>
        </w:rPr>
        <w:t xml:space="preserve"> </w:t>
      </w:r>
      <w:r w:rsidR="00A9335C" w:rsidRPr="00264972">
        <w:rPr>
          <w:b/>
          <w:bCs/>
        </w:rPr>
        <w:t>click on the following link, complete and submit the form:</w:t>
      </w:r>
    </w:p>
    <w:p w14:paraId="13C320C9" w14:textId="300F6006" w:rsidR="00A9335C" w:rsidRDefault="00D51848">
      <w:hyperlink r:id="rId5" w:history="1">
        <w:r>
          <w:rPr>
            <w:rStyle w:val="Hyperlink"/>
          </w:rPr>
          <w:t>https://forms.gle/HC39EUx5Nimb33yG9</w:t>
        </w:r>
      </w:hyperlink>
    </w:p>
    <w:p w14:paraId="6F553A4F" w14:textId="0ECC23D7" w:rsidR="00A9335C" w:rsidRDefault="00C853F0">
      <w:r>
        <w:t xml:space="preserve"> </w:t>
      </w:r>
      <w:r w:rsidR="00A9335C">
        <w:t>If you have any questions, please email Michelle at jmking2@mts.net.</w:t>
      </w:r>
    </w:p>
    <w:p w14:paraId="6CA6328C" w14:textId="79C7963D" w:rsidR="0049592F" w:rsidRDefault="00C853F0">
      <w:r>
        <w:t>Thank</w:t>
      </w:r>
      <w:r w:rsidR="00221DAC">
        <w:t xml:space="preserve"> you</w:t>
      </w:r>
      <w:r>
        <w:t>, Eastman South Blizzard AA Organization Committee</w:t>
      </w:r>
    </w:p>
    <w:p w14:paraId="51EB16AB" w14:textId="536B2643" w:rsidR="00A9335C" w:rsidRDefault="00A9335C">
      <w:r>
        <w:t>Michelle King, Tanya Kasdorf, Brad Funk</w:t>
      </w:r>
      <w:r w:rsidR="00D51848">
        <w:t xml:space="preserve"> and Coach Chris MacKinnon</w:t>
      </w:r>
    </w:p>
    <w:sectPr w:rsidR="00A933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F0"/>
    <w:rsid w:val="0004620C"/>
    <w:rsid w:val="00221DAC"/>
    <w:rsid w:val="00264972"/>
    <w:rsid w:val="00686AFC"/>
    <w:rsid w:val="006E7AB4"/>
    <w:rsid w:val="00A9335C"/>
    <w:rsid w:val="00BB0BDB"/>
    <w:rsid w:val="00C853F0"/>
    <w:rsid w:val="00D5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811D"/>
  <w15:chartTrackingRefBased/>
  <w15:docId w15:val="{162DC6DD-A58A-42C6-8254-0DBFE3B5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1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HC39EUx5Nimb33yG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King</dc:creator>
  <cp:keywords/>
  <dc:description/>
  <cp:lastModifiedBy>Michelle King</cp:lastModifiedBy>
  <cp:revision>3</cp:revision>
  <dcterms:created xsi:type="dcterms:W3CDTF">2021-08-25T06:13:00Z</dcterms:created>
  <dcterms:modified xsi:type="dcterms:W3CDTF">2021-08-25T22:57:00Z</dcterms:modified>
</cp:coreProperties>
</file>